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F61" w:rsidRPr="00EF79C8" w:rsidRDefault="00917FC4" w:rsidP="003866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79C8">
        <w:rPr>
          <w:rFonts w:ascii="Times New Roman" w:hAnsi="Times New Roman" w:cs="Times New Roman"/>
          <w:b/>
          <w:sz w:val="26"/>
          <w:szCs w:val="26"/>
        </w:rPr>
        <w:t>Инструкция</w:t>
      </w:r>
    </w:p>
    <w:p w:rsidR="00917FC4" w:rsidRPr="00EF79C8" w:rsidRDefault="00917FC4" w:rsidP="003866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79C8">
        <w:rPr>
          <w:rFonts w:ascii="Times New Roman" w:hAnsi="Times New Roman" w:cs="Times New Roman"/>
          <w:b/>
          <w:sz w:val="26"/>
          <w:szCs w:val="26"/>
        </w:rPr>
        <w:t>По пакетном</w:t>
      </w:r>
      <w:proofErr w:type="gramStart"/>
      <w:r w:rsidRPr="00EF79C8">
        <w:rPr>
          <w:rFonts w:ascii="Times New Roman" w:hAnsi="Times New Roman" w:cs="Times New Roman"/>
          <w:b/>
          <w:sz w:val="26"/>
          <w:szCs w:val="26"/>
        </w:rPr>
        <w:t>у(</w:t>
      </w:r>
      <w:proofErr w:type="gramEnd"/>
      <w:r w:rsidRPr="00EF79C8">
        <w:rPr>
          <w:rFonts w:ascii="Times New Roman" w:hAnsi="Times New Roman" w:cs="Times New Roman"/>
          <w:b/>
          <w:sz w:val="26"/>
          <w:szCs w:val="26"/>
        </w:rPr>
        <w:t>массовому) подписанию СЭМД</w:t>
      </w:r>
    </w:p>
    <w:p w:rsidR="00917FC4" w:rsidRPr="00EF79C8" w:rsidRDefault="00917FC4" w:rsidP="008765C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 xml:space="preserve">Инструкция по пакетному подписанию электронной подписью (ЭП) </w:t>
      </w:r>
      <w:proofErr w:type="spellStart"/>
      <w:r w:rsidRPr="00EF79C8">
        <w:rPr>
          <w:rFonts w:ascii="Times New Roman" w:hAnsi="Times New Roman" w:cs="Times New Roman"/>
          <w:sz w:val="26"/>
          <w:szCs w:val="26"/>
        </w:rPr>
        <w:t>структуированных</w:t>
      </w:r>
      <w:proofErr w:type="spellEnd"/>
      <w:r w:rsidRPr="00EF79C8">
        <w:rPr>
          <w:rFonts w:ascii="Times New Roman" w:hAnsi="Times New Roman" w:cs="Times New Roman"/>
          <w:sz w:val="26"/>
          <w:szCs w:val="26"/>
        </w:rPr>
        <w:t xml:space="preserve"> электронных медицинских документов (СЭМД) для отправки в федеральный сегмент Единой государственной информационной системы в сфере здравоохранения (ЕГИСЗ)  </w:t>
      </w:r>
      <w:proofErr w:type="spellStart"/>
      <w:r w:rsidRPr="00EF79C8">
        <w:rPr>
          <w:rFonts w:ascii="Times New Roman" w:hAnsi="Times New Roman" w:cs="Times New Roman"/>
          <w:sz w:val="26"/>
          <w:szCs w:val="26"/>
        </w:rPr>
        <w:t>МИс</w:t>
      </w:r>
      <w:proofErr w:type="spellEnd"/>
      <w:r w:rsidRPr="00EF79C8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EF79C8">
        <w:rPr>
          <w:rFonts w:ascii="Times New Roman" w:hAnsi="Times New Roman" w:cs="Times New Roman"/>
          <w:sz w:val="26"/>
          <w:szCs w:val="26"/>
        </w:rPr>
        <w:t>Промед</w:t>
      </w:r>
      <w:proofErr w:type="spellEnd"/>
      <w:r w:rsidRPr="00EF79C8">
        <w:rPr>
          <w:rFonts w:ascii="Times New Roman" w:hAnsi="Times New Roman" w:cs="Times New Roman"/>
          <w:sz w:val="26"/>
          <w:szCs w:val="26"/>
        </w:rPr>
        <w:t>»</w:t>
      </w:r>
      <w:r w:rsidR="008765CA" w:rsidRPr="00EF79C8">
        <w:rPr>
          <w:rFonts w:ascii="Times New Roman" w:hAnsi="Times New Roman" w:cs="Times New Roman"/>
          <w:sz w:val="26"/>
          <w:szCs w:val="26"/>
        </w:rPr>
        <w:t>.</w:t>
      </w:r>
    </w:p>
    <w:p w:rsidR="00917FC4" w:rsidRPr="00EF79C8" w:rsidRDefault="00917FC4" w:rsidP="00B305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Предварительные условия</w:t>
      </w:r>
    </w:p>
    <w:p w:rsidR="00917FC4" w:rsidRPr="00EF79C8" w:rsidRDefault="00917FC4" w:rsidP="00B30587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F79C8">
        <w:rPr>
          <w:rFonts w:ascii="Times New Roman" w:hAnsi="Times New Roman" w:cs="Times New Roman"/>
          <w:sz w:val="26"/>
          <w:szCs w:val="26"/>
        </w:rPr>
        <w:t xml:space="preserve">Для успешного подписания ЭП всех видов СЭМД необходимо иметь действующую электронною подпись, у </w:t>
      </w:r>
      <w:r w:rsidR="008272BF" w:rsidRPr="00EF79C8">
        <w:rPr>
          <w:rFonts w:ascii="Times New Roman" w:hAnsi="Times New Roman" w:cs="Times New Roman"/>
          <w:sz w:val="26"/>
          <w:szCs w:val="26"/>
        </w:rPr>
        <w:t xml:space="preserve">всех </w:t>
      </w:r>
      <w:r w:rsidRPr="00EF79C8">
        <w:rPr>
          <w:rFonts w:ascii="Times New Roman" w:hAnsi="Times New Roman" w:cs="Times New Roman"/>
          <w:sz w:val="26"/>
          <w:szCs w:val="26"/>
        </w:rPr>
        <w:t>пациентов в</w:t>
      </w:r>
      <w:r w:rsidR="008272BF" w:rsidRPr="00EF79C8">
        <w:rPr>
          <w:rFonts w:ascii="Times New Roman" w:hAnsi="Times New Roman" w:cs="Times New Roman"/>
          <w:sz w:val="26"/>
          <w:szCs w:val="26"/>
        </w:rPr>
        <w:t xml:space="preserve"> </w:t>
      </w:r>
      <w:r w:rsidRPr="00EF79C8">
        <w:rPr>
          <w:rFonts w:ascii="Times New Roman" w:hAnsi="Times New Roman" w:cs="Times New Roman"/>
          <w:sz w:val="26"/>
          <w:szCs w:val="26"/>
        </w:rPr>
        <w:t>МИС «</w:t>
      </w:r>
      <w:proofErr w:type="spellStart"/>
      <w:r w:rsidRPr="00EF79C8">
        <w:rPr>
          <w:rFonts w:ascii="Times New Roman" w:hAnsi="Times New Roman" w:cs="Times New Roman"/>
          <w:sz w:val="26"/>
          <w:szCs w:val="26"/>
        </w:rPr>
        <w:t>Промед</w:t>
      </w:r>
      <w:proofErr w:type="spellEnd"/>
      <w:r w:rsidRPr="00EF79C8">
        <w:rPr>
          <w:rFonts w:ascii="Times New Roman" w:hAnsi="Times New Roman" w:cs="Times New Roman"/>
          <w:sz w:val="26"/>
          <w:szCs w:val="26"/>
        </w:rPr>
        <w:t>» должен быть занесен СНИЛС</w:t>
      </w:r>
      <w:r w:rsidR="008272BF" w:rsidRPr="00EF79C8">
        <w:rPr>
          <w:rFonts w:ascii="Times New Roman" w:hAnsi="Times New Roman" w:cs="Times New Roman"/>
          <w:sz w:val="26"/>
          <w:szCs w:val="26"/>
        </w:rPr>
        <w:t>,</w:t>
      </w:r>
      <w:r w:rsidR="009C4AEF">
        <w:rPr>
          <w:rFonts w:ascii="Times New Roman" w:hAnsi="Times New Roman" w:cs="Times New Roman"/>
          <w:sz w:val="26"/>
          <w:szCs w:val="26"/>
        </w:rPr>
        <w:t xml:space="preserve"> </w:t>
      </w:r>
      <w:r w:rsidR="008272BF" w:rsidRPr="00EF79C8">
        <w:rPr>
          <w:rFonts w:ascii="Times New Roman" w:hAnsi="Times New Roman" w:cs="Times New Roman"/>
          <w:sz w:val="26"/>
          <w:szCs w:val="26"/>
        </w:rPr>
        <w:t>в некоторых случаях телефон, гражданство и адрес проживания и регистрации, а так же настроен АРМ на работу с подписанием ЭП в браузере</w:t>
      </w:r>
      <w:r w:rsidR="00E179E0" w:rsidRPr="00EF79C8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917FC4" w:rsidRPr="00EF79C8" w:rsidRDefault="00917FC4" w:rsidP="00B305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Порядок подписания</w:t>
      </w:r>
    </w:p>
    <w:p w:rsidR="00917FC4" w:rsidRPr="00EF79C8" w:rsidRDefault="00917FC4" w:rsidP="00672814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 xml:space="preserve">Подписание ЭП СЭМД 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возможен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 xml:space="preserve"> в интерфейсе 1.0 или в новом интерфейсе 2.0 МИС «</w:t>
      </w:r>
      <w:proofErr w:type="spellStart"/>
      <w:r w:rsidRPr="00EF79C8">
        <w:rPr>
          <w:rFonts w:ascii="Times New Roman" w:hAnsi="Times New Roman" w:cs="Times New Roman"/>
          <w:sz w:val="26"/>
          <w:szCs w:val="26"/>
        </w:rPr>
        <w:t>Промед</w:t>
      </w:r>
      <w:proofErr w:type="spellEnd"/>
      <w:r w:rsidRPr="00EF79C8">
        <w:rPr>
          <w:rFonts w:ascii="Times New Roman" w:hAnsi="Times New Roman" w:cs="Times New Roman"/>
          <w:sz w:val="26"/>
          <w:szCs w:val="26"/>
        </w:rPr>
        <w:t xml:space="preserve">». Процедура подписания аналогична в обоих интерфейсах, за исключением </w:t>
      </w:r>
      <w:r w:rsidR="0040381D" w:rsidRPr="00EF79C8">
        <w:rPr>
          <w:rFonts w:ascii="Times New Roman" w:hAnsi="Times New Roman" w:cs="Times New Roman"/>
          <w:sz w:val="26"/>
          <w:szCs w:val="26"/>
        </w:rPr>
        <w:t xml:space="preserve"> выбора окна подписания.</w:t>
      </w:r>
      <w:r w:rsidR="00E179E0" w:rsidRPr="00EF79C8">
        <w:rPr>
          <w:rFonts w:ascii="Times New Roman" w:hAnsi="Times New Roman" w:cs="Times New Roman"/>
          <w:sz w:val="26"/>
          <w:szCs w:val="26"/>
        </w:rPr>
        <w:t xml:space="preserve"> В настоящий момент для всех медицинских работников в МИС «</w:t>
      </w:r>
      <w:proofErr w:type="spellStart"/>
      <w:r w:rsidR="00E179E0" w:rsidRPr="00EF79C8">
        <w:rPr>
          <w:rFonts w:ascii="Times New Roman" w:hAnsi="Times New Roman" w:cs="Times New Roman"/>
          <w:sz w:val="26"/>
          <w:szCs w:val="26"/>
        </w:rPr>
        <w:t>Промед</w:t>
      </w:r>
      <w:proofErr w:type="spellEnd"/>
      <w:r w:rsidR="00E179E0" w:rsidRPr="00EF79C8">
        <w:rPr>
          <w:rFonts w:ascii="Times New Roman" w:hAnsi="Times New Roman" w:cs="Times New Roman"/>
          <w:sz w:val="26"/>
          <w:szCs w:val="26"/>
        </w:rPr>
        <w:t>» прописаны роли по умолчанию «Врач», это дает возможность при входе медицинского работника в систему МИС «</w:t>
      </w:r>
      <w:proofErr w:type="spellStart"/>
      <w:r w:rsidR="00E179E0" w:rsidRPr="00EF79C8">
        <w:rPr>
          <w:rFonts w:ascii="Times New Roman" w:hAnsi="Times New Roman" w:cs="Times New Roman"/>
          <w:sz w:val="26"/>
          <w:szCs w:val="26"/>
        </w:rPr>
        <w:t>Промед</w:t>
      </w:r>
      <w:proofErr w:type="spellEnd"/>
      <w:r w:rsidR="00E179E0" w:rsidRPr="00EF79C8">
        <w:rPr>
          <w:rFonts w:ascii="Times New Roman" w:hAnsi="Times New Roman" w:cs="Times New Roman"/>
          <w:sz w:val="26"/>
          <w:szCs w:val="26"/>
        </w:rPr>
        <w:t xml:space="preserve">» сразу перейти в окно подписания СЭМД, кликнув ссылку </w:t>
      </w:r>
      <w:r w:rsidR="00A204A6" w:rsidRPr="00EF79C8">
        <w:rPr>
          <w:rFonts w:ascii="Times New Roman" w:hAnsi="Times New Roman" w:cs="Times New Roman"/>
          <w:sz w:val="26"/>
          <w:szCs w:val="26"/>
        </w:rPr>
        <w:t xml:space="preserve">в правом нижнем углу (старый интерфейс), </w:t>
      </w:r>
      <w:proofErr w:type="gramStart"/>
      <w:r w:rsidR="00A204A6" w:rsidRPr="00EF79C8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A204A6" w:rsidRPr="00EF79C8">
        <w:rPr>
          <w:rFonts w:ascii="Times New Roman" w:hAnsi="Times New Roman" w:cs="Times New Roman"/>
          <w:sz w:val="26"/>
          <w:szCs w:val="26"/>
        </w:rPr>
        <w:t>.</w:t>
      </w:r>
      <w:r w:rsidR="00E179E0" w:rsidRPr="00EF79C8">
        <w:rPr>
          <w:rFonts w:ascii="Times New Roman" w:hAnsi="Times New Roman" w:cs="Times New Roman"/>
          <w:sz w:val="26"/>
          <w:szCs w:val="26"/>
        </w:rPr>
        <w:t xml:space="preserve"> Рис 1</w:t>
      </w:r>
    </w:p>
    <w:p w:rsidR="006B4E4A" w:rsidRPr="00EF79C8" w:rsidRDefault="006B4E4A" w:rsidP="006B4E4A">
      <w:pPr>
        <w:jc w:val="both"/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Рис 1</w:t>
      </w:r>
    </w:p>
    <w:p w:rsidR="00E179E0" w:rsidRPr="00EF79C8" w:rsidRDefault="00A204A6" w:rsidP="00B30587">
      <w:pPr>
        <w:jc w:val="both"/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875280"/>
            <wp:effectExtent l="19050" t="0" r="3175" b="0"/>
            <wp:docPr id="1" name="Рисунок 0" descr="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A19" w:rsidRPr="00EF79C8" w:rsidRDefault="004727C2" w:rsidP="006B4E4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В старом интерфейсе выбираем левую панель, про</w:t>
      </w:r>
      <w:r w:rsidR="006B4E4A" w:rsidRPr="00EF79C8">
        <w:rPr>
          <w:rFonts w:ascii="Times New Roman" w:hAnsi="Times New Roman" w:cs="Times New Roman"/>
          <w:sz w:val="26"/>
          <w:szCs w:val="26"/>
        </w:rPr>
        <w:t>к</w:t>
      </w:r>
      <w:r w:rsidRPr="00EF79C8">
        <w:rPr>
          <w:rFonts w:ascii="Times New Roman" w:hAnsi="Times New Roman" w:cs="Times New Roman"/>
          <w:sz w:val="26"/>
          <w:szCs w:val="26"/>
        </w:rPr>
        <w:t>ручиваем ее до конца вниз, выбираем соответ</w:t>
      </w:r>
      <w:r w:rsidR="007B022D" w:rsidRPr="00EF79C8">
        <w:rPr>
          <w:rFonts w:ascii="Times New Roman" w:hAnsi="Times New Roman" w:cs="Times New Roman"/>
          <w:sz w:val="26"/>
          <w:szCs w:val="26"/>
        </w:rPr>
        <w:t>ст</w:t>
      </w:r>
      <w:r w:rsidRPr="00EF79C8">
        <w:rPr>
          <w:rFonts w:ascii="Times New Roman" w:hAnsi="Times New Roman" w:cs="Times New Roman"/>
          <w:sz w:val="26"/>
          <w:szCs w:val="26"/>
        </w:rPr>
        <w:t xml:space="preserve">вующее меню, 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>. Рис 2</w:t>
      </w:r>
    </w:p>
    <w:p w:rsidR="006B4E4A" w:rsidRPr="00EF79C8" w:rsidRDefault="006B4E4A" w:rsidP="006B4E4A">
      <w:pPr>
        <w:jc w:val="both"/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lastRenderedPageBreak/>
        <w:t>Рис 2</w:t>
      </w:r>
    </w:p>
    <w:p w:rsidR="007B022D" w:rsidRPr="00EF79C8" w:rsidRDefault="007B022D" w:rsidP="00B30587">
      <w:pPr>
        <w:jc w:val="both"/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665730"/>
            <wp:effectExtent l="19050" t="0" r="3175" b="0"/>
            <wp:docPr id="2" name="Рисунок 1" descr="Ри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C4" w:rsidRPr="00EF79C8" w:rsidRDefault="000A2168" w:rsidP="007F3E9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В</w:t>
      </w:r>
      <w:r w:rsidR="007F3E95" w:rsidRPr="00EF79C8">
        <w:rPr>
          <w:rFonts w:ascii="Times New Roman" w:hAnsi="Times New Roman" w:cs="Times New Roman"/>
          <w:sz w:val="26"/>
          <w:szCs w:val="26"/>
        </w:rPr>
        <w:t xml:space="preserve">ыбор нового интерфейса </w:t>
      </w:r>
      <w:r w:rsidRPr="00EF79C8">
        <w:rPr>
          <w:rFonts w:ascii="Times New Roman" w:hAnsi="Times New Roman" w:cs="Times New Roman"/>
          <w:sz w:val="26"/>
          <w:szCs w:val="26"/>
        </w:rPr>
        <w:t>осуществляется по клику</w:t>
      </w:r>
      <w:r w:rsidR="007F3E95" w:rsidRPr="00EF79C8">
        <w:rPr>
          <w:rFonts w:ascii="Times New Roman" w:hAnsi="Times New Roman" w:cs="Times New Roman"/>
          <w:sz w:val="26"/>
          <w:szCs w:val="26"/>
        </w:rPr>
        <w:t xml:space="preserve"> слева </w:t>
      </w:r>
      <w:proofErr w:type="gramStart"/>
      <w:r w:rsidR="007F3E95" w:rsidRPr="00EF79C8">
        <w:rPr>
          <w:rFonts w:ascii="Times New Roman" w:hAnsi="Times New Roman" w:cs="Times New Roman"/>
          <w:sz w:val="26"/>
          <w:szCs w:val="26"/>
        </w:rPr>
        <w:t>в верху</w:t>
      </w:r>
      <w:proofErr w:type="gramEnd"/>
      <w:r w:rsidR="007F3E95" w:rsidRPr="00EF79C8">
        <w:rPr>
          <w:rFonts w:ascii="Times New Roman" w:hAnsi="Times New Roman" w:cs="Times New Roman"/>
          <w:sz w:val="26"/>
          <w:szCs w:val="26"/>
        </w:rPr>
        <w:t xml:space="preserve"> по строке </w:t>
      </w:r>
      <w:proofErr w:type="spellStart"/>
      <w:r w:rsidR="007F3E95" w:rsidRPr="00EF79C8">
        <w:rPr>
          <w:rFonts w:ascii="Times New Roman" w:hAnsi="Times New Roman" w:cs="Times New Roman"/>
          <w:sz w:val="26"/>
          <w:szCs w:val="26"/>
        </w:rPr>
        <w:t>АРМа</w:t>
      </w:r>
      <w:proofErr w:type="spellEnd"/>
      <w:r w:rsidR="007F3E95" w:rsidRPr="00EF79C8">
        <w:rPr>
          <w:rFonts w:ascii="Times New Roman" w:hAnsi="Times New Roman" w:cs="Times New Roman"/>
          <w:sz w:val="26"/>
          <w:szCs w:val="26"/>
        </w:rPr>
        <w:t xml:space="preserve"> и выб</w:t>
      </w:r>
      <w:r w:rsidRPr="00EF79C8">
        <w:rPr>
          <w:rFonts w:ascii="Times New Roman" w:hAnsi="Times New Roman" w:cs="Times New Roman"/>
          <w:sz w:val="26"/>
          <w:szCs w:val="26"/>
        </w:rPr>
        <w:t>ором</w:t>
      </w:r>
      <w:r w:rsidR="007F3E95" w:rsidRPr="00EF79C8">
        <w:rPr>
          <w:rFonts w:ascii="Times New Roman" w:hAnsi="Times New Roman" w:cs="Times New Roman"/>
          <w:sz w:val="26"/>
          <w:szCs w:val="26"/>
        </w:rPr>
        <w:t xml:space="preserve"> соответствующую запись, содержащую подстроку “ExtJS6”,см. Рис 3</w:t>
      </w:r>
    </w:p>
    <w:p w:rsidR="006B4E4A" w:rsidRPr="00EF79C8" w:rsidRDefault="006B4E4A" w:rsidP="006B4E4A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Рис 3</w:t>
      </w:r>
    </w:p>
    <w:p w:rsidR="007F3E95" w:rsidRPr="00EF79C8" w:rsidRDefault="007F3E95" w:rsidP="007F3E95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8544" cy="4057650"/>
            <wp:effectExtent l="19050" t="0" r="5056" b="0"/>
            <wp:docPr id="3" name="Рисунок 2" descr="Ри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ED" w:rsidRPr="00EF79C8" w:rsidRDefault="002344ED" w:rsidP="002344E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В новом интерфейсе на панели слева выбираем соответствующее меню и переходим в окно подписания СЭМД, см Рис 4</w:t>
      </w:r>
    </w:p>
    <w:p w:rsidR="006B4E4A" w:rsidRPr="00EF79C8" w:rsidRDefault="006B4E4A" w:rsidP="006B4E4A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lastRenderedPageBreak/>
        <w:t>Рис 4</w:t>
      </w:r>
    </w:p>
    <w:p w:rsidR="002344ED" w:rsidRPr="00EF79C8" w:rsidRDefault="002344ED" w:rsidP="002344ED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192780"/>
            <wp:effectExtent l="19050" t="0" r="3175" b="0"/>
            <wp:docPr id="4" name="Рисунок 3" descr="Рис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4B0" w:rsidRPr="00EF79C8" w:rsidRDefault="00F604B0" w:rsidP="00F604B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Дальнейшие действия аналогичны для обоих интерфейсов.</w:t>
      </w:r>
    </w:p>
    <w:p w:rsidR="00F604B0" w:rsidRPr="00EF79C8" w:rsidRDefault="00F604B0" w:rsidP="00F604B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Необходимо в фильтре сначала выбрать документы для подписания</w:t>
      </w:r>
    </w:p>
    <w:p w:rsidR="00F604B0" w:rsidRPr="00EF79C8" w:rsidRDefault="00F604B0" w:rsidP="00F604B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Затем установить период подписания не ранее 30 дней от текущей даты. Актуальность СЭМД равна 30 дням,  за исключением СЭМД медицинских свидетельств о рождении (МСР), смерт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и(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>МСС) и направления на МСЭ (НМСЭ). Ранее этого срока подписывать документы не следуе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т(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>за исключением перечисленных МСС, МСР и НМСЭ), так как федеральный сегмент ЕГИСЗ их не примет.</w:t>
      </w:r>
    </w:p>
    <w:p w:rsidR="00874DE1" w:rsidRPr="00EF79C8" w:rsidRDefault="00874DE1" w:rsidP="00F604B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Далее установить отметки «Без подписи» и «Скрыть удаленные»</w:t>
      </w:r>
    </w:p>
    <w:p w:rsidR="00874DE1" w:rsidRPr="00EF79C8" w:rsidRDefault="00FC101A" w:rsidP="00F604B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 xml:space="preserve">Нажать кнопку «Найти», 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>. Рис 5</w:t>
      </w:r>
    </w:p>
    <w:p w:rsidR="006B4E4A" w:rsidRPr="00EF79C8" w:rsidRDefault="006B4E4A" w:rsidP="006B4E4A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Рис 5</w:t>
      </w:r>
    </w:p>
    <w:p w:rsidR="00F717F7" w:rsidRPr="00EF79C8" w:rsidRDefault="00F717F7" w:rsidP="006B4E4A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48275" cy="2509225"/>
            <wp:effectExtent l="19050" t="0" r="9525" b="0"/>
            <wp:docPr id="8" name="Рисунок 7" descr="Рис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409" cy="251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78" w:rsidRPr="00EF79C8" w:rsidRDefault="00A10078" w:rsidP="00F604B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lastRenderedPageBreak/>
        <w:t xml:space="preserve">Подождать появления списка СЭМД. Далее нажимаем соответствующую кнопку, 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 xml:space="preserve"> Рис 6</w:t>
      </w:r>
    </w:p>
    <w:p w:rsidR="006B4E4A" w:rsidRPr="00EF79C8" w:rsidRDefault="006B4E4A" w:rsidP="006B4E4A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Рис 6</w:t>
      </w:r>
    </w:p>
    <w:p w:rsidR="00F717F7" w:rsidRPr="00EF79C8" w:rsidRDefault="00F717F7" w:rsidP="006B4E4A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192780"/>
            <wp:effectExtent l="19050" t="0" r="3175" b="0"/>
            <wp:docPr id="9" name="Рисунок 8" descr="Рис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F7" w:rsidRPr="00EF79C8" w:rsidRDefault="00F717F7" w:rsidP="006B4E4A">
      <w:pPr>
        <w:rPr>
          <w:rFonts w:ascii="Times New Roman" w:hAnsi="Times New Roman" w:cs="Times New Roman"/>
          <w:sz w:val="26"/>
          <w:szCs w:val="26"/>
        </w:rPr>
      </w:pPr>
    </w:p>
    <w:p w:rsidR="00737CE8" w:rsidRPr="00EF79C8" w:rsidRDefault="00737CE8" w:rsidP="00F604B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Выбрать роль «Врач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»(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>эта же роль должна быть выбрана у фельдшеров ФАП), должность и сертификат, если эти значения не выбрались автоматически</w:t>
      </w:r>
    </w:p>
    <w:p w:rsidR="004F6CDF" w:rsidRPr="00EF79C8" w:rsidRDefault="004F6CDF" w:rsidP="00E57B8F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 xml:space="preserve">Нажать кнопку подписать, 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 xml:space="preserve"> Рис 7</w:t>
      </w:r>
    </w:p>
    <w:p w:rsidR="00E57B8F" w:rsidRPr="00EF79C8" w:rsidRDefault="00E57B8F" w:rsidP="00E57B8F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Рис 7</w:t>
      </w:r>
    </w:p>
    <w:p w:rsidR="00E57B8F" w:rsidRPr="00EF79C8" w:rsidRDefault="00E57B8F" w:rsidP="00E57B8F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6881" cy="3209925"/>
            <wp:effectExtent l="19050" t="0" r="6719" b="0"/>
            <wp:docPr id="7" name="Рисунок 6" descr="Рис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F7" w:rsidRPr="00EF79C8" w:rsidRDefault="00560060" w:rsidP="00560060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lastRenderedPageBreak/>
        <w:t>Может выходить окно с ошибками документа как при отправке в ВИМИС</w:t>
      </w:r>
      <w:r w:rsidR="00C17859" w:rsidRPr="00EF79C8">
        <w:rPr>
          <w:rFonts w:ascii="Times New Roman" w:hAnsi="Times New Roman" w:cs="Times New Roman"/>
          <w:sz w:val="26"/>
          <w:szCs w:val="26"/>
        </w:rPr>
        <w:t>,</w:t>
      </w:r>
      <w:r w:rsidRPr="00EF79C8">
        <w:rPr>
          <w:rFonts w:ascii="Times New Roman" w:hAnsi="Times New Roman" w:cs="Times New Roman"/>
          <w:sz w:val="26"/>
          <w:szCs w:val="26"/>
        </w:rPr>
        <w:t xml:space="preserve"> см. Рис 8</w:t>
      </w:r>
      <w:r w:rsidR="00C17859" w:rsidRPr="00EF79C8">
        <w:rPr>
          <w:rFonts w:ascii="Times New Roman" w:hAnsi="Times New Roman" w:cs="Times New Roman"/>
          <w:sz w:val="26"/>
          <w:szCs w:val="26"/>
        </w:rPr>
        <w:t>. В этом случае можно попробовать нажать кнопку «Продолжить» для подписания других документов. Однако необходимо исправлять указанные ошибки и затем повторно проводить подписание СЭМД для успешной отправки.</w:t>
      </w:r>
    </w:p>
    <w:p w:rsidR="00560060" w:rsidRPr="00EF79C8" w:rsidRDefault="00560060" w:rsidP="00560060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Рис 8</w:t>
      </w:r>
    </w:p>
    <w:p w:rsidR="00560060" w:rsidRPr="00EF79C8" w:rsidRDefault="00C17859" w:rsidP="00560060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192780"/>
            <wp:effectExtent l="19050" t="0" r="3175" b="0"/>
            <wp:docPr id="10" name="Рисунок 9" descr="Рис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AB" w:rsidRPr="00EF79C8" w:rsidRDefault="00507FAB" w:rsidP="00507FAB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 xml:space="preserve"> запросит разрешение на подписание ЭП документов, необходимо согласиться, 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 xml:space="preserve"> Рис 9</w:t>
      </w:r>
    </w:p>
    <w:p w:rsidR="00507FAB" w:rsidRPr="00EF79C8" w:rsidRDefault="00507FAB" w:rsidP="00507FAB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Рис 9</w:t>
      </w:r>
    </w:p>
    <w:p w:rsidR="00507FAB" w:rsidRPr="00EF79C8" w:rsidRDefault="00507FAB" w:rsidP="00507FAB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192780"/>
            <wp:effectExtent l="19050" t="0" r="3175" b="0"/>
            <wp:docPr id="11" name="Рисунок 10" descr="Рис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93E" w:rsidRPr="00EF79C8" w:rsidRDefault="00DF393E" w:rsidP="00DF393E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lastRenderedPageBreak/>
        <w:t>При наличии ошибок в документе, который подписывается в текущий момент, выйдет окно с соответствующей ошибкой. Для того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 xml:space="preserve"> чтобы другие документы сначала подписать, а затем отработать ошибки по проблемным документам, необходимо закрыть это окно, снять самую верхнюю имеющуюся отметку на документе и вновь запустить подписание СЭМД. См. рис 10</w:t>
      </w:r>
    </w:p>
    <w:p w:rsidR="00DF393E" w:rsidRPr="00EF79C8" w:rsidRDefault="00DF393E" w:rsidP="00DF393E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Рис 10</w:t>
      </w:r>
    </w:p>
    <w:p w:rsidR="00DF393E" w:rsidRPr="00EF79C8" w:rsidRDefault="00DF393E" w:rsidP="00DF393E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11552" cy="2962275"/>
            <wp:effectExtent l="19050" t="0" r="0" b="0"/>
            <wp:docPr id="12" name="Рисунок 11" descr="Рис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42" cy="296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6F" w:rsidRPr="00EF79C8" w:rsidRDefault="00EA256F" w:rsidP="00DF393E">
      <w:pPr>
        <w:rPr>
          <w:rFonts w:ascii="Times New Roman" w:hAnsi="Times New Roman" w:cs="Times New Roman"/>
          <w:sz w:val="26"/>
          <w:szCs w:val="26"/>
        </w:rPr>
      </w:pPr>
    </w:p>
    <w:p w:rsidR="00EA256F" w:rsidRPr="00EF79C8" w:rsidRDefault="00EA256F" w:rsidP="00DF393E">
      <w:pPr>
        <w:rPr>
          <w:rFonts w:ascii="Times New Roman" w:hAnsi="Times New Roman" w:cs="Times New Roman"/>
          <w:sz w:val="26"/>
          <w:szCs w:val="26"/>
        </w:rPr>
      </w:pPr>
    </w:p>
    <w:p w:rsidR="00EA256F" w:rsidRPr="00EF79C8" w:rsidRDefault="00EA256F" w:rsidP="00DF393E">
      <w:pPr>
        <w:rPr>
          <w:rFonts w:ascii="Times New Roman" w:hAnsi="Times New Roman" w:cs="Times New Roman"/>
          <w:sz w:val="26"/>
          <w:szCs w:val="26"/>
        </w:rPr>
      </w:pPr>
    </w:p>
    <w:p w:rsidR="00EA256F" w:rsidRPr="00EF79C8" w:rsidRDefault="00EA256F" w:rsidP="00DF393E">
      <w:pPr>
        <w:rPr>
          <w:rFonts w:ascii="Times New Roman" w:hAnsi="Times New Roman" w:cs="Times New Roman"/>
          <w:sz w:val="26"/>
          <w:szCs w:val="26"/>
        </w:rPr>
      </w:pPr>
    </w:p>
    <w:p w:rsidR="00EA256F" w:rsidRPr="00EF79C8" w:rsidRDefault="00EA256F" w:rsidP="00DF393E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 xml:space="preserve">Начальник отдела </w:t>
      </w:r>
      <w:proofErr w:type="gramStart"/>
      <w:r w:rsidRPr="00EF79C8">
        <w:rPr>
          <w:rFonts w:ascii="Times New Roman" w:hAnsi="Times New Roman" w:cs="Times New Roman"/>
          <w:sz w:val="26"/>
          <w:szCs w:val="26"/>
        </w:rPr>
        <w:t>ИТ</w:t>
      </w:r>
      <w:proofErr w:type="gramEnd"/>
      <w:r w:rsidRPr="00EF79C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A256F" w:rsidRPr="00EF79C8" w:rsidRDefault="00EA256F" w:rsidP="00DF393E">
      <w:pPr>
        <w:rPr>
          <w:rFonts w:ascii="Times New Roman" w:hAnsi="Times New Roman" w:cs="Times New Roman"/>
          <w:sz w:val="26"/>
          <w:szCs w:val="26"/>
        </w:rPr>
      </w:pPr>
      <w:r w:rsidRPr="00EF79C8">
        <w:rPr>
          <w:rFonts w:ascii="Times New Roman" w:hAnsi="Times New Roman" w:cs="Times New Roman"/>
          <w:sz w:val="26"/>
          <w:szCs w:val="26"/>
        </w:rPr>
        <w:t>ГБУЗ «</w:t>
      </w:r>
      <w:proofErr w:type="spellStart"/>
      <w:r w:rsidRPr="00EF79C8">
        <w:rPr>
          <w:rFonts w:ascii="Times New Roman" w:hAnsi="Times New Roman" w:cs="Times New Roman"/>
          <w:sz w:val="26"/>
          <w:szCs w:val="26"/>
        </w:rPr>
        <w:t>Бичурская</w:t>
      </w:r>
      <w:proofErr w:type="spellEnd"/>
      <w:r w:rsidRPr="00EF79C8">
        <w:rPr>
          <w:rFonts w:ascii="Times New Roman" w:hAnsi="Times New Roman" w:cs="Times New Roman"/>
          <w:sz w:val="26"/>
          <w:szCs w:val="26"/>
        </w:rPr>
        <w:t xml:space="preserve"> ЦРБ» </w:t>
      </w:r>
      <w:r w:rsidRPr="00EF79C8">
        <w:rPr>
          <w:rFonts w:ascii="Times New Roman" w:hAnsi="Times New Roman" w:cs="Times New Roman"/>
          <w:sz w:val="26"/>
          <w:szCs w:val="26"/>
        </w:rPr>
        <w:tab/>
      </w:r>
      <w:r w:rsidRPr="00EF79C8">
        <w:rPr>
          <w:rFonts w:ascii="Times New Roman" w:hAnsi="Times New Roman" w:cs="Times New Roman"/>
          <w:sz w:val="26"/>
          <w:szCs w:val="26"/>
        </w:rPr>
        <w:tab/>
      </w:r>
      <w:r w:rsidRPr="00EF79C8">
        <w:rPr>
          <w:rFonts w:ascii="Times New Roman" w:hAnsi="Times New Roman" w:cs="Times New Roman"/>
          <w:sz w:val="26"/>
          <w:szCs w:val="26"/>
        </w:rPr>
        <w:tab/>
      </w:r>
      <w:r w:rsidRPr="00EF79C8">
        <w:rPr>
          <w:rFonts w:ascii="Times New Roman" w:hAnsi="Times New Roman" w:cs="Times New Roman"/>
          <w:sz w:val="26"/>
          <w:szCs w:val="26"/>
        </w:rPr>
        <w:tab/>
        <w:t>Батурин А.Ю.</w:t>
      </w:r>
    </w:p>
    <w:sectPr w:rsidR="00EA256F" w:rsidRPr="00EF79C8" w:rsidSect="00F50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50598"/>
    <w:multiLevelType w:val="multilevel"/>
    <w:tmpl w:val="DA64AA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FC4"/>
    <w:rsid w:val="000A2168"/>
    <w:rsid w:val="0013123C"/>
    <w:rsid w:val="002344ED"/>
    <w:rsid w:val="003866F5"/>
    <w:rsid w:val="0040381D"/>
    <w:rsid w:val="004727C2"/>
    <w:rsid w:val="004F6CDF"/>
    <w:rsid w:val="00507FAB"/>
    <w:rsid w:val="00560060"/>
    <w:rsid w:val="00672814"/>
    <w:rsid w:val="006B4E4A"/>
    <w:rsid w:val="00737CE8"/>
    <w:rsid w:val="007B022D"/>
    <w:rsid w:val="007F3E95"/>
    <w:rsid w:val="008272BF"/>
    <w:rsid w:val="00874DE1"/>
    <w:rsid w:val="008765CA"/>
    <w:rsid w:val="00917FC4"/>
    <w:rsid w:val="009C4AEF"/>
    <w:rsid w:val="00A10078"/>
    <w:rsid w:val="00A204A6"/>
    <w:rsid w:val="00B1284F"/>
    <w:rsid w:val="00B30587"/>
    <w:rsid w:val="00B37398"/>
    <w:rsid w:val="00C17859"/>
    <w:rsid w:val="00DF393E"/>
    <w:rsid w:val="00E179E0"/>
    <w:rsid w:val="00E57A19"/>
    <w:rsid w:val="00E57B8F"/>
    <w:rsid w:val="00EA256F"/>
    <w:rsid w:val="00EF79C8"/>
    <w:rsid w:val="00F50F61"/>
    <w:rsid w:val="00F604B0"/>
    <w:rsid w:val="00F717F7"/>
    <w:rsid w:val="00FC1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6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2023-06-21T05:23:00Z</dcterms:created>
  <dcterms:modified xsi:type="dcterms:W3CDTF">2023-06-21T06:05:00Z</dcterms:modified>
</cp:coreProperties>
</file>